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61" w:rsidRPr="00676F1E" w:rsidRDefault="00FF5187">
      <w:pPr>
        <w:rPr>
          <w:rFonts w:ascii="Century Gothic" w:hAnsi="Century Gothic"/>
          <w:sz w:val="16"/>
          <w:szCs w:val="16"/>
        </w:rPr>
      </w:pPr>
      <w:bookmarkStart w:id="0" w:name="_GoBack"/>
      <w:bookmarkEnd w:id="0"/>
      <w:r w:rsidRPr="00676F1E">
        <w:rPr>
          <w:rFonts w:ascii="Century Gothic" w:hAnsi="Century Gothic"/>
          <w:noProof/>
          <w:sz w:val="16"/>
          <w:szCs w:val="16"/>
          <w:lang w:val="en-US"/>
        </w:rPr>
        <w:drawing>
          <wp:anchor distT="0" distB="0" distL="114300" distR="114300" simplePos="0" relativeHeight="251660288" behindDoc="0" locked="0" layoutInCell="1" allowOverlap="1" wp14:anchorId="542FAE9F" wp14:editId="444AE8D9">
            <wp:simplePos x="0" y="0"/>
            <wp:positionH relativeFrom="margin">
              <wp:posOffset>1534795</wp:posOffset>
            </wp:positionH>
            <wp:positionV relativeFrom="paragraph">
              <wp:posOffset>-151130</wp:posOffset>
            </wp:positionV>
            <wp:extent cx="544286" cy="493186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88"/>
                    <a:stretch/>
                  </pic:blipFill>
                  <pic:spPr bwMode="auto">
                    <a:xfrm>
                      <a:off x="0" y="0"/>
                      <a:ext cx="544286" cy="49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F1E">
        <w:rPr>
          <w:rFonts w:ascii="Century Gothic" w:hAnsi="Century Gothic"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0" locked="0" layoutInCell="1" allowOverlap="1" wp14:anchorId="475752A8" wp14:editId="7C0ACC85">
            <wp:simplePos x="0" y="0"/>
            <wp:positionH relativeFrom="margin">
              <wp:posOffset>2240280</wp:posOffset>
            </wp:positionH>
            <wp:positionV relativeFrom="paragraph">
              <wp:posOffset>-219075</wp:posOffset>
            </wp:positionV>
            <wp:extent cx="2828925" cy="55943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0"/>
                    <a:stretch/>
                  </pic:blipFill>
                  <pic:spPr bwMode="auto">
                    <a:xfrm>
                      <a:off x="0" y="0"/>
                      <a:ext cx="282892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910" w:rsidRPr="00DD15F2" w:rsidRDefault="003B2910" w:rsidP="002B0D3B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val="en-US"/>
        </w:rPr>
      </w:pPr>
    </w:p>
    <w:p w:rsidR="00FF5187" w:rsidRDefault="00FF5187" w:rsidP="0018323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D5961" w:rsidRPr="00FF5187" w:rsidRDefault="00183232" w:rsidP="0018323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  <w:r w:rsidRPr="00FF5187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BUDG</w:t>
      </w:r>
      <w:r w:rsidR="008E27C2" w:rsidRPr="00FF5187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ET OF WORK IN EPP</w:t>
      </w:r>
      <w:r w:rsidR="00A26DD1" w:rsidRPr="00FF5187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 xml:space="preserve"> 6</w:t>
      </w:r>
    </w:p>
    <w:p w:rsidR="00FD5961" w:rsidRPr="00FF5187" w:rsidRDefault="00FD5961" w:rsidP="0018323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  <w:r w:rsidRPr="00FF5187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A.Y. 2017 – 2018</w:t>
      </w:r>
    </w:p>
    <w:p w:rsidR="00FD5961" w:rsidRPr="00FF5187" w:rsidRDefault="00FD5961" w:rsidP="00183232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FD5961" w:rsidRPr="00FF5187" w:rsidRDefault="00FD5961" w:rsidP="00152746">
      <w:pPr>
        <w:tabs>
          <w:tab w:val="left" w:pos="5835"/>
          <w:tab w:val="left" w:pos="693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FF5187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 xml:space="preserve">       </w:t>
      </w:r>
      <w:r w:rsidR="00430E7F" w:rsidRPr="00FF5187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UNIT TOPIC</w:t>
      </w:r>
      <w:r w:rsidRPr="00FF5187">
        <w:rPr>
          <w:rFonts w:ascii="Century Gothic" w:eastAsia="Times New Roman" w:hAnsi="Century Gothic" w:cs="Times New Roman"/>
          <w:sz w:val="24"/>
          <w:szCs w:val="24"/>
          <w:lang w:val="en-US"/>
        </w:rPr>
        <w:t>:</w:t>
      </w:r>
      <w:r w:rsidR="00A82700" w:rsidRPr="00FF5187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Karunungang Pantahanan</w:t>
      </w:r>
      <w:r w:rsidR="00152746" w:rsidRPr="00FF5187">
        <w:rPr>
          <w:rFonts w:ascii="Century Gothic" w:eastAsia="Times New Roman" w:hAnsi="Century Gothic" w:cs="Times New Roman"/>
          <w:sz w:val="24"/>
          <w:szCs w:val="24"/>
          <w:lang w:val="en-US"/>
        </w:rPr>
        <w:tab/>
      </w:r>
      <w:r w:rsidR="00183232" w:rsidRPr="00FF5187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   </w:t>
      </w:r>
      <w:r w:rsidR="00FF5187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                 </w:t>
      </w:r>
      <w:r w:rsidR="007173F5" w:rsidRPr="00FF5187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</w:t>
      </w:r>
      <w:r w:rsidR="00ED18FE" w:rsidRPr="00FF5187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QUARTER:</w:t>
      </w:r>
      <w:r w:rsidR="00DD15F2" w:rsidRPr="00FF5187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3</w:t>
      </w:r>
      <w:r w:rsidR="00DD15F2" w:rsidRPr="00FF5187">
        <w:rPr>
          <w:rFonts w:ascii="Century Gothic" w:eastAsia="Times New Roman" w:hAnsi="Century Gothic" w:cs="Times New Roman"/>
          <w:sz w:val="24"/>
          <w:szCs w:val="24"/>
          <w:vertAlign w:val="superscript"/>
          <w:lang w:val="en-US"/>
        </w:rPr>
        <w:t>rd</w:t>
      </w:r>
      <w:r w:rsidR="00DD15F2" w:rsidRPr="00FF5187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</w:t>
      </w:r>
      <w:r w:rsidR="002D0826" w:rsidRPr="00FF5187">
        <w:rPr>
          <w:rFonts w:ascii="Century Gothic" w:eastAsia="Times New Roman" w:hAnsi="Century Gothic" w:cs="Times New Roman"/>
          <w:sz w:val="24"/>
          <w:szCs w:val="24"/>
          <w:lang w:val="en-US"/>
        </w:rPr>
        <w:t>QUARTER</w:t>
      </w:r>
    </w:p>
    <w:p w:rsidR="00FD5961" w:rsidRDefault="00ED18FE" w:rsidP="004616D9">
      <w:pPr>
        <w:tabs>
          <w:tab w:val="left" w:pos="7896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FF5187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 xml:space="preserve">      </w:t>
      </w:r>
      <w:r w:rsidR="00FD5961" w:rsidRPr="00FF5187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 xml:space="preserve"> No. of Days: </w:t>
      </w:r>
      <w:r w:rsidR="00436A23" w:rsidRPr="00FF5187">
        <w:rPr>
          <w:rFonts w:ascii="Century Gothic" w:eastAsia="Times New Roman" w:hAnsi="Century Gothic" w:cs="Times New Roman"/>
          <w:sz w:val="24"/>
          <w:szCs w:val="24"/>
          <w:lang w:val="en-US"/>
        </w:rPr>
        <w:t>21</w:t>
      </w:r>
      <w:r w:rsidR="00FD5961" w:rsidRPr="00FF5187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</w:t>
      </w:r>
      <w:r w:rsidR="00FF5187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daYS                                                                    </w:t>
      </w:r>
      <w:r w:rsidR="004616D9" w:rsidRPr="00FF5187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Reference:</w:t>
      </w:r>
      <w:r w:rsidR="004616D9" w:rsidRPr="00FF5187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RCBN-ES Syllabus</w:t>
      </w:r>
    </w:p>
    <w:p w:rsidR="00FF5187" w:rsidRDefault="00FF5187" w:rsidP="004616D9">
      <w:pPr>
        <w:tabs>
          <w:tab w:val="left" w:pos="7896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FF5187" w:rsidRPr="00FF5187" w:rsidRDefault="00FF5187" w:rsidP="004616D9">
      <w:pPr>
        <w:tabs>
          <w:tab w:val="left" w:pos="7896"/>
        </w:tabs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2070"/>
        <w:gridCol w:w="7796"/>
        <w:gridCol w:w="1183"/>
      </w:tblGrid>
      <w:tr w:rsidR="00DD15F2" w:rsidRPr="00FF5187" w:rsidTr="00262BB0">
        <w:tc>
          <w:tcPr>
            <w:tcW w:w="2070" w:type="dxa"/>
          </w:tcPr>
          <w:p w:rsidR="00DD15F2" w:rsidRPr="00FF5187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b/>
              </w:rPr>
            </w:pPr>
            <w:r w:rsidRPr="00FF5187">
              <w:rPr>
                <w:rFonts w:ascii="Century Gothic" w:hAnsi="Century Gothic"/>
                <w:b/>
              </w:rPr>
              <w:t>TIME FRAME</w:t>
            </w:r>
          </w:p>
        </w:tc>
        <w:tc>
          <w:tcPr>
            <w:tcW w:w="7796" w:type="dxa"/>
          </w:tcPr>
          <w:p w:rsidR="00DD15F2" w:rsidRPr="00FF5187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b/>
              </w:rPr>
            </w:pPr>
            <w:r w:rsidRPr="00FF5187">
              <w:rPr>
                <w:rFonts w:ascii="Century Gothic" w:hAnsi="Century Gothic"/>
                <w:b/>
              </w:rPr>
              <w:t>LEARNING TARGETS</w:t>
            </w:r>
          </w:p>
        </w:tc>
        <w:tc>
          <w:tcPr>
            <w:tcW w:w="1183" w:type="dxa"/>
          </w:tcPr>
          <w:p w:rsidR="00DD15F2" w:rsidRPr="00FF5187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  <w:b/>
              </w:rPr>
            </w:pPr>
            <w:r w:rsidRPr="00FF5187">
              <w:rPr>
                <w:rFonts w:ascii="Century Gothic" w:hAnsi="Century Gothic"/>
                <w:b/>
              </w:rPr>
              <w:t>PAGES</w:t>
            </w:r>
          </w:p>
        </w:tc>
      </w:tr>
      <w:tr w:rsidR="00DD15F2" w:rsidRPr="00FF5187" w:rsidTr="00262BB0">
        <w:tc>
          <w:tcPr>
            <w:tcW w:w="2070" w:type="dxa"/>
          </w:tcPr>
          <w:p w:rsidR="00DD15F2" w:rsidRPr="00FF5187" w:rsidRDefault="00A82700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</w:rPr>
            </w:pPr>
            <w:r w:rsidRPr="00FF5187">
              <w:rPr>
                <w:rFonts w:ascii="Century Gothic" w:hAnsi="Century Gothic"/>
              </w:rPr>
              <w:t>Araw 1- Araw 3</w:t>
            </w:r>
          </w:p>
        </w:tc>
        <w:tc>
          <w:tcPr>
            <w:tcW w:w="7796" w:type="dxa"/>
          </w:tcPr>
          <w:p w:rsidR="00DD15F2" w:rsidRPr="00FF5187" w:rsidRDefault="00A82700" w:rsidP="00A82700">
            <w:pPr>
              <w:pStyle w:val="Default"/>
              <w:numPr>
                <w:ilvl w:val="0"/>
                <w:numId w:val="21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FF5187">
              <w:rPr>
                <w:rFonts w:ascii="Century Gothic" w:hAnsi="Century Gothic" w:cs="Arial"/>
                <w:sz w:val="22"/>
                <w:szCs w:val="22"/>
              </w:rPr>
              <w:t>Natutukoy ang mga pinagkukunang yaman at pangangailangan ng pamilya.</w:t>
            </w:r>
          </w:p>
        </w:tc>
        <w:tc>
          <w:tcPr>
            <w:tcW w:w="1183" w:type="dxa"/>
          </w:tcPr>
          <w:p w:rsidR="00DD15F2" w:rsidRPr="00FF5187" w:rsidRDefault="00A82700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</w:rPr>
            </w:pPr>
            <w:r w:rsidRPr="00FF5187">
              <w:rPr>
                <w:rFonts w:ascii="Century Gothic" w:hAnsi="Century Gothic"/>
              </w:rPr>
              <w:t>89-93</w:t>
            </w:r>
          </w:p>
        </w:tc>
      </w:tr>
      <w:tr w:rsidR="00DD15F2" w:rsidRPr="00FF5187" w:rsidTr="00262BB0">
        <w:tc>
          <w:tcPr>
            <w:tcW w:w="2070" w:type="dxa"/>
          </w:tcPr>
          <w:p w:rsidR="00DD15F2" w:rsidRPr="00FF5187" w:rsidRDefault="00A82700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</w:rPr>
            </w:pPr>
            <w:r w:rsidRPr="00FF5187">
              <w:rPr>
                <w:rFonts w:ascii="Century Gothic" w:hAnsi="Century Gothic"/>
              </w:rPr>
              <w:t>Araw 4</w:t>
            </w:r>
          </w:p>
        </w:tc>
        <w:tc>
          <w:tcPr>
            <w:tcW w:w="7796" w:type="dxa"/>
          </w:tcPr>
          <w:p w:rsidR="00DD15F2" w:rsidRPr="00FF5187" w:rsidRDefault="00A82700" w:rsidP="00A82700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FF5187">
              <w:rPr>
                <w:rFonts w:ascii="Century Gothic" w:hAnsi="Century Gothic" w:cs="Arial"/>
                <w:sz w:val="22"/>
                <w:szCs w:val="22"/>
              </w:rPr>
              <w:t>Naipaghahati-hati ang badyet para sa mga pangunahin at sosyal na pangangailangan.</w:t>
            </w:r>
          </w:p>
        </w:tc>
        <w:tc>
          <w:tcPr>
            <w:tcW w:w="1183" w:type="dxa"/>
          </w:tcPr>
          <w:p w:rsidR="00DD15F2" w:rsidRPr="00FF5187" w:rsidRDefault="00A82700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</w:rPr>
            </w:pPr>
            <w:r w:rsidRPr="00FF5187">
              <w:rPr>
                <w:rFonts w:ascii="Century Gothic" w:hAnsi="Century Gothic"/>
              </w:rPr>
              <w:t>94-98</w:t>
            </w:r>
          </w:p>
        </w:tc>
      </w:tr>
      <w:tr w:rsidR="00DD15F2" w:rsidRPr="00FF5187" w:rsidTr="00262BB0">
        <w:tc>
          <w:tcPr>
            <w:tcW w:w="2070" w:type="dxa"/>
          </w:tcPr>
          <w:p w:rsidR="00DD15F2" w:rsidRPr="00FF5187" w:rsidRDefault="00A82700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</w:rPr>
            </w:pPr>
            <w:r w:rsidRPr="00FF5187">
              <w:rPr>
                <w:rFonts w:ascii="Century Gothic" w:hAnsi="Century Gothic"/>
              </w:rPr>
              <w:t>Araw 5</w:t>
            </w:r>
          </w:p>
        </w:tc>
        <w:tc>
          <w:tcPr>
            <w:tcW w:w="7796" w:type="dxa"/>
          </w:tcPr>
          <w:p w:rsidR="00DD15F2" w:rsidRPr="00FF5187" w:rsidRDefault="00A82700" w:rsidP="00A82700">
            <w:pPr>
              <w:pStyle w:val="ListParagraph"/>
              <w:jc w:val="center"/>
              <w:rPr>
                <w:rFonts w:ascii="Century Gothic" w:eastAsia="Calibri" w:hAnsi="Century Gothic" w:cs="Arial"/>
                <w:color w:val="000000"/>
                <w:lang w:val="en-US"/>
              </w:rPr>
            </w:pPr>
            <w:r w:rsidRPr="00FF5187">
              <w:rPr>
                <w:rFonts w:ascii="Century Gothic" w:eastAsia="Calibri" w:hAnsi="Century Gothic" w:cs="Arial"/>
                <w:color w:val="000000"/>
                <w:lang w:val="en-US"/>
              </w:rPr>
              <w:t>Mahabang Pagsusulit</w:t>
            </w:r>
          </w:p>
        </w:tc>
        <w:tc>
          <w:tcPr>
            <w:tcW w:w="1183" w:type="dxa"/>
          </w:tcPr>
          <w:p w:rsidR="00DD15F2" w:rsidRPr="00FF5187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</w:rPr>
            </w:pPr>
            <w:r w:rsidRPr="00FF5187">
              <w:rPr>
                <w:rFonts w:ascii="Century Gothic" w:hAnsi="Century Gothic"/>
              </w:rPr>
              <w:t xml:space="preserve"> </w:t>
            </w:r>
          </w:p>
        </w:tc>
      </w:tr>
      <w:tr w:rsidR="00DD15F2" w:rsidRPr="00FF5187" w:rsidTr="00262BB0">
        <w:tc>
          <w:tcPr>
            <w:tcW w:w="2070" w:type="dxa"/>
          </w:tcPr>
          <w:p w:rsidR="00DD15F2" w:rsidRPr="00FF5187" w:rsidRDefault="00A82700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</w:rPr>
            </w:pPr>
            <w:r w:rsidRPr="00FF5187">
              <w:rPr>
                <w:rFonts w:ascii="Century Gothic" w:hAnsi="Century Gothic"/>
              </w:rPr>
              <w:t>Araw 6</w:t>
            </w:r>
          </w:p>
        </w:tc>
        <w:tc>
          <w:tcPr>
            <w:tcW w:w="7796" w:type="dxa"/>
          </w:tcPr>
          <w:p w:rsidR="00DD15F2" w:rsidRPr="00FF5187" w:rsidRDefault="00A82700" w:rsidP="00A82700">
            <w:pPr>
              <w:pStyle w:val="Default"/>
              <w:numPr>
                <w:ilvl w:val="0"/>
                <w:numId w:val="24"/>
              </w:numPr>
              <w:ind w:left="706"/>
              <w:rPr>
                <w:rFonts w:ascii="Century Gothic" w:hAnsi="Century Gothic" w:cs="Arial"/>
                <w:sz w:val="22"/>
                <w:szCs w:val="22"/>
              </w:rPr>
            </w:pPr>
            <w:r w:rsidRPr="00FF5187">
              <w:rPr>
                <w:rFonts w:ascii="Century Gothic" w:hAnsi="Century Gothic" w:cs="Arial"/>
                <w:sz w:val="22"/>
                <w:szCs w:val="22"/>
              </w:rPr>
              <w:t>Naikaklasipika ang mga kasangkapan at kagamitan ayon sa kanilang gamit.</w:t>
            </w:r>
          </w:p>
        </w:tc>
        <w:tc>
          <w:tcPr>
            <w:tcW w:w="1183" w:type="dxa"/>
          </w:tcPr>
          <w:p w:rsidR="00DD15F2" w:rsidRPr="00FF5187" w:rsidRDefault="00A82700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</w:rPr>
            </w:pPr>
            <w:r w:rsidRPr="00FF5187">
              <w:rPr>
                <w:rFonts w:ascii="Century Gothic" w:hAnsi="Century Gothic"/>
              </w:rPr>
              <w:t>100 -103</w:t>
            </w:r>
          </w:p>
        </w:tc>
      </w:tr>
      <w:tr w:rsidR="00DD15F2" w:rsidRPr="00FF5187" w:rsidTr="00262BB0">
        <w:tc>
          <w:tcPr>
            <w:tcW w:w="2070" w:type="dxa"/>
          </w:tcPr>
          <w:p w:rsidR="00DD15F2" w:rsidRPr="00FF5187" w:rsidRDefault="00A82700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</w:rPr>
            </w:pPr>
            <w:r w:rsidRPr="00FF5187">
              <w:rPr>
                <w:rFonts w:ascii="Century Gothic" w:hAnsi="Century Gothic"/>
              </w:rPr>
              <w:t>Araw 7</w:t>
            </w:r>
          </w:p>
        </w:tc>
        <w:tc>
          <w:tcPr>
            <w:tcW w:w="7796" w:type="dxa"/>
          </w:tcPr>
          <w:p w:rsidR="00DD15F2" w:rsidRPr="00FF5187" w:rsidRDefault="00A82700" w:rsidP="00A82700">
            <w:pPr>
              <w:pStyle w:val="Default"/>
              <w:numPr>
                <w:ilvl w:val="0"/>
                <w:numId w:val="25"/>
              </w:numPr>
              <w:ind w:left="706"/>
              <w:rPr>
                <w:rFonts w:ascii="Century Gothic" w:hAnsi="Century Gothic" w:cs="Arial"/>
                <w:sz w:val="22"/>
                <w:szCs w:val="22"/>
              </w:rPr>
            </w:pPr>
            <w:r w:rsidRPr="00FF5187">
              <w:rPr>
                <w:rFonts w:ascii="Century Gothic" w:hAnsi="Century Gothic" w:cs="Arial"/>
                <w:sz w:val="22"/>
                <w:szCs w:val="22"/>
              </w:rPr>
              <w:t>Naipaliliwanag ang gamit ng makina sa pananahi.</w:t>
            </w:r>
          </w:p>
        </w:tc>
        <w:tc>
          <w:tcPr>
            <w:tcW w:w="1183" w:type="dxa"/>
          </w:tcPr>
          <w:p w:rsidR="00DD15F2" w:rsidRPr="00FF5187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</w:rPr>
            </w:pPr>
            <w:r w:rsidRPr="00FF5187">
              <w:rPr>
                <w:rFonts w:ascii="Century Gothic" w:hAnsi="Century Gothic"/>
              </w:rPr>
              <w:t>1</w:t>
            </w:r>
            <w:r w:rsidR="00A82700" w:rsidRPr="00FF5187">
              <w:rPr>
                <w:rFonts w:ascii="Century Gothic" w:hAnsi="Century Gothic"/>
              </w:rPr>
              <w:t>03 -105</w:t>
            </w:r>
          </w:p>
        </w:tc>
      </w:tr>
      <w:tr w:rsidR="00DD15F2" w:rsidRPr="00FF5187" w:rsidTr="00262BB0">
        <w:trPr>
          <w:trHeight w:val="402"/>
        </w:trPr>
        <w:tc>
          <w:tcPr>
            <w:tcW w:w="2070" w:type="dxa"/>
          </w:tcPr>
          <w:p w:rsidR="00DD15F2" w:rsidRPr="00FF5187" w:rsidRDefault="00A82700" w:rsidP="00DD15F2">
            <w:pPr>
              <w:tabs>
                <w:tab w:val="left" w:pos="2295"/>
              </w:tabs>
              <w:rPr>
                <w:rFonts w:ascii="Century Gothic" w:hAnsi="Century Gothic"/>
              </w:rPr>
            </w:pPr>
            <w:r w:rsidRPr="00FF5187">
              <w:rPr>
                <w:rFonts w:ascii="Century Gothic" w:hAnsi="Century Gothic"/>
              </w:rPr>
              <w:t>Araw 8 -</w:t>
            </w:r>
            <w:r w:rsidR="00DD15F2" w:rsidRPr="00FF5187">
              <w:rPr>
                <w:rFonts w:ascii="Century Gothic" w:hAnsi="Century Gothic"/>
              </w:rPr>
              <w:t xml:space="preserve"> </w:t>
            </w:r>
            <w:r w:rsidRPr="00FF5187">
              <w:rPr>
                <w:rFonts w:ascii="Century Gothic" w:hAnsi="Century Gothic"/>
              </w:rPr>
              <w:t>Araw 10</w:t>
            </w:r>
          </w:p>
        </w:tc>
        <w:tc>
          <w:tcPr>
            <w:tcW w:w="7796" w:type="dxa"/>
          </w:tcPr>
          <w:p w:rsidR="00A82700" w:rsidRPr="00FF5187" w:rsidRDefault="00A82700" w:rsidP="00A82700">
            <w:pPr>
              <w:pStyle w:val="Default"/>
              <w:numPr>
                <w:ilvl w:val="0"/>
                <w:numId w:val="25"/>
              </w:numPr>
              <w:ind w:left="706"/>
              <w:rPr>
                <w:rFonts w:ascii="Century Gothic" w:hAnsi="Century Gothic" w:cs="Arial"/>
                <w:sz w:val="22"/>
                <w:szCs w:val="22"/>
              </w:rPr>
            </w:pPr>
            <w:r w:rsidRPr="00FF5187">
              <w:rPr>
                <w:rFonts w:ascii="Century Gothic" w:hAnsi="Century Gothic" w:cs="Arial"/>
                <w:sz w:val="22"/>
                <w:szCs w:val="22"/>
              </w:rPr>
              <w:t>Nakapaghahanda ng plano ng proyekto para sa paggawa ng telang pantahanan.</w:t>
            </w:r>
          </w:p>
          <w:p w:rsidR="00A82700" w:rsidRPr="00FF5187" w:rsidRDefault="00A82700" w:rsidP="00A82700">
            <w:pPr>
              <w:pStyle w:val="Default"/>
              <w:numPr>
                <w:ilvl w:val="0"/>
                <w:numId w:val="25"/>
              </w:numPr>
              <w:ind w:left="706"/>
              <w:rPr>
                <w:rFonts w:ascii="Century Gothic" w:hAnsi="Century Gothic" w:cs="Arial"/>
                <w:sz w:val="22"/>
                <w:szCs w:val="22"/>
              </w:rPr>
            </w:pPr>
            <w:r w:rsidRPr="00FF5187">
              <w:rPr>
                <w:rFonts w:ascii="Century Gothic" w:hAnsi="Century Gothic" w:cs="Arial"/>
                <w:sz w:val="22"/>
                <w:szCs w:val="22"/>
              </w:rPr>
              <w:t xml:space="preserve"> Natutukoy ang mga materyales at kagamitang kailangan sa proyekto.</w:t>
            </w:r>
          </w:p>
          <w:p w:rsidR="00A82700" w:rsidRPr="00FF5187" w:rsidRDefault="00A82700" w:rsidP="00A82700">
            <w:pPr>
              <w:pStyle w:val="Default"/>
              <w:numPr>
                <w:ilvl w:val="0"/>
                <w:numId w:val="25"/>
              </w:numPr>
              <w:ind w:left="706"/>
              <w:rPr>
                <w:rFonts w:ascii="Century Gothic" w:hAnsi="Century Gothic" w:cs="Arial"/>
                <w:sz w:val="22"/>
                <w:szCs w:val="22"/>
              </w:rPr>
            </w:pPr>
            <w:r w:rsidRPr="00FF5187">
              <w:rPr>
                <w:rFonts w:ascii="Century Gothic" w:hAnsi="Century Gothic" w:cs="Arial"/>
                <w:sz w:val="22"/>
                <w:szCs w:val="22"/>
              </w:rPr>
              <w:t>Nakagagawa ng padron para tatahiing telang pantahanan.</w:t>
            </w:r>
          </w:p>
          <w:p w:rsidR="00DD15F2" w:rsidRPr="00FF5187" w:rsidRDefault="00A82700" w:rsidP="00A82700">
            <w:pPr>
              <w:pStyle w:val="Default"/>
              <w:numPr>
                <w:ilvl w:val="0"/>
                <w:numId w:val="25"/>
              </w:numPr>
              <w:ind w:left="706"/>
              <w:rPr>
                <w:rFonts w:ascii="Century Gothic" w:hAnsi="Century Gothic" w:cs="Arial"/>
                <w:sz w:val="22"/>
                <w:szCs w:val="22"/>
              </w:rPr>
            </w:pPr>
            <w:r w:rsidRPr="00FF5187">
              <w:rPr>
                <w:rFonts w:ascii="Century Gothic" w:hAnsi="Century Gothic" w:cs="Arial"/>
                <w:sz w:val="22"/>
                <w:szCs w:val="22"/>
              </w:rPr>
              <w:t>Nakapagtatahi ng malikhain at maipagbibiling telang pantahanan bilang paraan upang palakihin ang kita ng pamilya.</w:t>
            </w:r>
          </w:p>
        </w:tc>
        <w:tc>
          <w:tcPr>
            <w:tcW w:w="1183" w:type="dxa"/>
          </w:tcPr>
          <w:p w:rsidR="00DD15F2" w:rsidRPr="00FF5187" w:rsidRDefault="00196DCB" w:rsidP="00DD15F2">
            <w:pPr>
              <w:pStyle w:val="Defaul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FF5187">
              <w:rPr>
                <w:rFonts w:ascii="Century Gothic" w:hAnsi="Century Gothic" w:cs="Arial"/>
                <w:sz w:val="22"/>
                <w:szCs w:val="22"/>
              </w:rPr>
              <w:t>106-112</w:t>
            </w:r>
          </w:p>
        </w:tc>
      </w:tr>
      <w:tr w:rsidR="00DD15F2" w:rsidRPr="00FF5187" w:rsidTr="00262BB0">
        <w:tc>
          <w:tcPr>
            <w:tcW w:w="2070" w:type="dxa"/>
          </w:tcPr>
          <w:p w:rsidR="00DD15F2" w:rsidRPr="00FF5187" w:rsidRDefault="00196DCB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</w:rPr>
            </w:pPr>
            <w:r w:rsidRPr="00FF5187">
              <w:rPr>
                <w:rFonts w:ascii="Century Gothic" w:hAnsi="Century Gothic"/>
              </w:rPr>
              <w:t>Araw 11</w:t>
            </w:r>
          </w:p>
        </w:tc>
        <w:tc>
          <w:tcPr>
            <w:tcW w:w="7796" w:type="dxa"/>
          </w:tcPr>
          <w:p w:rsidR="00DD15F2" w:rsidRPr="00FF5187" w:rsidRDefault="00196DCB" w:rsidP="00196DCB">
            <w:pPr>
              <w:pStyle w:val="Default"/>
              <w:numPr>
                <w:ilvl w:val="0"/>
                <w:numId w:val="29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FF5187">
              <w:rPr>
                <w:rFonts w:ascii="Century Gothic" w:hAnsi="Century Gothic" w:cs="Arial"/>
                <w:sz w:val="22"/>
                <w:szCs w:val="22"/>
              </w:rPr>
              <w:t>Nakokompyut ang halaga, kita o tubo ng may pagmamalaki.</w:t>
            </w:r>
          </w:p>
        </w:tc>
        <w:tc>
          <w:tcPr>
            <w:tcW w:w="1183" w:type="dxa"/>
          </w:tcPr>
          <w:p w:rsidR="00DD15F2" w:rsidRPr="00FF5187" w:rsidRDefault="00196DCB" w:rsidP="00DD15F2">
            <w:pPr>
              <w:pStyle w:val="Defaul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FF5187">
              <w:rPr>
                <w:rFonts w:ascii="Century Gothic" w:hAnsi="Century Gothic" w:cs="Arial"/>
                <w:sz w:val="22"/>
                <w:szCs w:val="22"/>
              </w:rPr>
              <w:t>113-115</w:t>
            </w:r>
          </w:p>
        </w:tc>
      </w:tr>
      <w:tr w:rsidR="00DD15F2" w:rsidRPr="00FF5187" w:rsidTr="00262BB0">
        <w:tc>
          <w:tcPr>
            <w:tcW w:w="2070" w:type="dxa"/>
          </w:tcPr>
          <w:p w:rsidR="00DD15F2" w:rsidRPr="00FF5187" w:rsidRDefault="00196DCB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</w:rPr>
            </w:pPr>
            <w:r w:rsidRPr="00FF5187">
              <w:rPr>
                <w:rFonts w:ascii="Century Gothic" w:hAnsi="Century Gothic"/>
              </w:rPr>
              <w:t>Araw 12</w:t>
            </w:r>
          </w:p>
        </w:tc>
        <w:tc>
          <w:tcPr>
            <w:tcW w:w="7796" w:type="dxa"/>
          </w:tcPr>
          <w:p w:rsidR="00DD15F2" w:rsidRPr="00FF5187" w:rsidRDefault="00196DCB" w:rsidP="00196DCB">
            <w:pPr>
              <w:pStyle w:val="Default"/>
              <w:ind w:left="766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FF5187">
              <w:rPr>
                <w:rFonts w:ascii="Century Gothic" w:hAnsi="Century Gothic" w:cs="Arial"/>
                <w:sz w:val="22"/>
                <w:szCs w:val="22"/>
              </w:rPr>
              <w:t>Mahabang Pagsusulit</w:t>
            </w:r>
          </w:p>
        </w:tc>
        <w:tc>
          <w:tcPr>
            <w:tcW w:w="1183" w:type="dxa"/>
          </w:tcPr>
          <w:p w:rsidR="00DD15F2" w:rsidRPr="00FF5187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</w:rPr>
            </w:pPr>
          </w:p>
        </w:tc>
      </w:tr>
      <w:tr w:rsidR="00DD15F2" w:rsidRPr="00FF5187" w:rsidTr="00262BB0">
        <w:tc>
          <w:tcPr>
            <w:tcW w:w="2070" w:type="dxa"/>
          </w:tcPr>
          <w:p w:rsidR="00DD15F2" w:rsidRPr="00FF5187" w:rsidRDefault="00196DCB" w:rsidP="00DD15F2">
            <w:pPr>
              <w:jc w:val="center"/>
              <w:rPr>
                <w:rFonts w:ascii="Century Gothic" w:hAnsi="Century Gothic" w:cs="Arial"/>
              </w:rPr>
            </w:pPr>
            <w:r w:rsidRPr="00FF5187">
              <w:rPr>
                <w:rFonts w:ascii="Century Gothic" w:hAnsi="Century Gothic" w:cs="Arial"/>
              </w:rPr>
              <w:t>Araw 13</w:t>
            </w:r>
          </w:p>
        </w:tc>
        <w:tc>
          <w:tcPr>
            <w:tcW w:w="7796" w:type="dxa"/>
          </w:tcPr>
          <w:p w:rsidR="00DD15F2" w:rsidRPr="00FF5187" w:rsidRDefault="00196DCB" w:rsidP="00196DCB">
            <w:pPr>
              <w:pStyle w:val="Default"/>
              <w:numPr>
                <w:ilvl w:val="0"/>
                <w:numId w:val="26"/>
              </w:numPr>
              <w:ind w:left="706"/>
              <w:rPr>
                <w:rFonts w:ascii="Century Gothic" w:hAnsi="Century Gothic" w:cs="Arial"/>
                <w:sz w:val="22"/>
                <w:szCs w:val="22"/>
              </w:rPr>
            </w:pPr>
            <w:r w:rsidRPr="00FF5187">
              <w:rPr>
                <w:rFonts w:ascii="Century Gothic" w:hAnsi="Century Gothic" w:cs="Arial"/>
                <w:sz w:val="22"/>
                <w:szCs w:val="22"/>
              </w:rPr>
              <w:t>Nasusunod ang mga alituntunin sa pag-iimbak ng pagkain.</w:t>
            </w:r>
          </w:p>
        </w:tc>
        <w:tc>
          <w:tcPr>
            <w:tcW w:w="1183" w:type="dxa"/>
          </w:tcPr>
          <w:p w:rsidR="00DD15F2" w:rsidRPr="00FF5187" w:rsidRDefault="00196DCB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</w:rPr>
            </w:pPr>
            <w:r w:rsidRPr="00FF5187">
              <w:rPr>
                <w:rFonts w:ascii="Century Gothic" w:hAnsi="Century Gothic"/>
              </w:rPr>
              <w:t>117</w:t>
            </w:r>
          </w:p>
        </w:tc>
      </w:tr>
      <w:tr w:rsidR="00DD15F2" w:rsidRPr="00FF5187" w:rsidTr="00262BB0">
        <w:trPr>
          <w:trHeight w:val="188"/>
        </w:trPr>
        <w:tc>
          <w:tcPr>
            <w:tcW w:w="2070" w:type="dxa"/>
          </w:tcPr>
          <w:p w:rsidR="00DD15F2" w:rsidRPr="00FF5187" w:rsidRDefault="00196DCB" w:rsidP="00DD15F2">
            <w:pPr>
              <w:jc w:val="center"/>
              <w:rPr>
                <w:rFonts w:ascii="Century Gothic" w:hAnsi="Century Gothic" w:cs="Arial"/>
              </w:rPr>
            </w:pPr>
            <w:r w:rsidRPr="00FF5187">
              <w:rPr>
                <w:rFonts w:ascii="Century Gothic" w:hAnsi="Century Gothic" w:cs="Arial"/>
              </w:rPr>
              <w:t>Araw 14 at Araw 15</w:t>
            </w:r>
          </w:p>
        </w:tc>
        <w:tc>
          <w:tcPr>
            <w:tcW w:w="7796" w:type="dxa"/>
          </w:tcPr>
          <w:p w:rsidR="00DD15F2" w:rsidRPr="00FF5187" w:rsidRDefault="00196DCB" w:rsidP="00196DCB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FF5187">
              <w:rPr>
                <w:rFonts w:ascii="Century Gothic" w:hAnsi="Century Gothic" w:cs="Arial"/>
                <w:sz w:val="22"/>
                <w:szCs w:val="22"/>
              </w:rPr>
              <w:t>Naipaliliwanag ang ibat-ibang pamamaraan sa pag-iimbak ng pagkain.</w:t>
            </w:r>
          </w:p>
        </w:tc>
        <w:tc>
          <w:tcPr>
            <w:tcW w:w="1183" w:type="dxa"/>
          </w:tcPr>
          <w:p w:rsidR="00DD15F2" w:rsidRPr="00FF5187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</w:rPr>
            </w:pPr>
            <w:r w:rsidRPr="00FF5187">
              <w:rPr>
                <w:rFonts w:ascii="Century Gothic" w:hAnsi="Century Gothic"/>
              </w:rPr>
              <w:t>1</w:t>
            </w:r>
            <w:r w:rsidR="00196DCB" w:rsidRPr="00FF5187">
              <w:rPr>
                <w:rFonts w:ascii="Century Gothic" w:hAnsi="Century Gothic"/>
              </w:rPr>
              <w:t>18 -122</w:t>
            </w:r>
          </w:p>
        </w:tc>
      </w:tr>
      <w:tr w:rsidR="00DD15F2" w:rsidRPr="00FF5187" w:rsidTr="00262BB0">
        <w:trPr>
          <w:trHeight w:val="247"/>
        </w:trPr>
        <w:tc>
          <w:tcPr>
            <w:tcW w:w="2070" w:type="dxa"/>
          </w:tcPr>
          <w:p w:rsidR="00DD15F2" w:rsidRPr="00FF5187" w:rsidRDefault="00196DCB" w:rsidP="00DD15F2">
            <w:pPr>
              <w:jc w:val="center"/>
              <w:rPr>
                <w:rFonts w:ascii="Century Gothic" w:hAnsi="Century Gothic" w:cs="Arial"/>
              </w:rPr>
            </w:pPr>
            <w:r w:rsidRPr="00FF5187">
              <w:rPr>
                <w:rFonts w:ascii="Century Gothic" w:hAnsi="Century Gothic" w:cs="Arial"/>
              </w:rPr>
              <w:t>Araw 16</w:t>
            </w:r>
          </w:p>
        </w:tc>
        <w:tc>
          <w:tcPr>
            <w:tcW w:w="7796" w:type="dxa"/>
          </w:tcPr>
          <w:p w:rsidR="00DD15F2" w:rsidRPr="00FF5187" w:rsidRDefault="00196DCB" w:rsidP="00196DCB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  <w:r w:rsidRPr="00FF5187">
              <w:rPr>
                <w:rFonts w:ascii="Century Gothic" w:hAnsi="Century Gothic" w:cs="Arial"/>
                <w:color w:val="auto"/>
                <w:sz w:val="22"/>
                <w:szCs w:val="22"/>
              </w:rPr>
              <w:t>Natatalakay ang mga simpleng recipe sa bawat paraan ng pag-iimbak ng pagkain.</w:t>
            </w:r>
          </w:p>
        </w:tc>
        <w:tc>
          <w:tcPr>
            <w:tcW w:w="1183" w:type="dxa"/>
          </w:tcPr>
          <w:p w:rsidR="00DD15F2" w:rsidRPr="00FF5187" w:rsidRDefault="00196DCB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</w:rPr>
            </w:pPr>
            <w:r w:rsidRPr="00FF5187">
              <w:rPr>
                <w:rFonts w:ascii="Century Gothic" w:hAnsi="Century Gothic"/>
              </w:rPr>
              <w:t>123– 125</w:t>
            </w:r>
          </w:p>
        </w:tc>
      </w:tr>
      <w:tr w:rsidR="00DD15F2" w:rsidRPr="00FF5187" w:rsidTr="00262BB0">
        <w:tc>
          <w:tcPr>
            <w:tcW w:w="2070" w:type="dxa"/>
          </w:tcPr>
          <w:p w:rsidR="00DD15F2" w:rsidRPr="00FF5187" w:rsidRDefault="00196DCB" w:rsidP="00DD15F2">
            <w:pPr>
              <w:jc w:val="center"/>
              <w:rPr>
                <w:rFonts w:ascii="Century Gothic" w:hAnsi="Century Gothic" w:cs="Arial"/>
              </w:rPr>
            </w:pPr>
            <w:r w:rsidRPr="00FF5187">
              <w:rPr>
                <w:rFonts w:ascii="Century Gothic" w:hAnsi="Century Gothic" w:cs="Arial"/>
              </w:rPr>
              <w:t>Araw 17</w:t>
            </w:r>
          </w:p>
        </w:tc>
        <w:tc>
          <w:tcPr>
            <w:tcW w:w="7796" w:type="dxa"/>
          </w:tcPr>
          <w:p w:rsidR="00196DCB" w:rsidRPr="00FF5187" w:rsidRDefault="00196DCB" w:rsidP="00196DCB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Arial"/>
              </w:rPr>
            </w:pPr>
            <w:r w:rsidRPr="00FF5187">
              <w:rPr>
                <w:rFonts w:ascii="Century Gothic" w:eastAsia="Times New Roman" w:hAnsi="Century Gothic" w:cs="Arial"/>
              </w:rPr>
              <w:t>Naipapakete ang produkto sa malikhaing pamamaraan upang kumita, nakapaghahanda ng isang malikhaing pakete at gumagamit ng mga lokal na materyales at nakapaglalagay ng etiketa.</w:t>
            </w:r>
          </w:p>
          <w:p w:rsidR="00DD15F2" w:rsidRPr="00FF5187" w:rsidRDefault="00196DCB" w:rsidP="00196DCB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Arial"/>
              </w:rPr>
            </w:pPr>
            <w:r w:rsidRPr="00FF5187">
              <w:rPr>
                <w:rFonts w:ascii="Century Gothic" w:eastAsia="Times New Roman" w:hAnsi="Century Gothic" w:cs="Arial"/>
              </w:rPr>
              <w:t xml:space="preserve"> Naipaliliwanag ang kahalagahan ng pagpapakete sa produktong ibinibenta.</w:t>
            </w:r>
          </w:p>
        </w:tc>
        <w:tc>
          <w:tcPr>
            <w:tcW w:w="1183" w:type="dxa"/>
          </w:tcPr>
          <w:p w:rsidR="00DD15F2" w:rsidRPr="00FF5187" w:rsidRDefault="00FF5187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</w:rPr>
            </w:pPr>
            <w:r w:rsidRPr="00FF5187">
              <w:rPr>
                <w:rFonts w:ascii="Century Gothic" w:hAnsi="Century Gothic"/>
              </w:rPr>
              <w:t>125-128</w:t>
            </w:r>
          </w:p>
        </w:tc>
      </w:tr>
      <w:tr w:rsidR="00DD15F2" w:rsidRPr="00FF5187" w:rsidTr="00262BB0">
        <w:tc>
          <w:tcPr>
            <w:tcW w:w="2070" w:type="dxa"/>
          </w:tcPr>
          <w:p w:rsidR="00DD15F2" w:rsidRPr="00FF5187" w:rsidRDefault="00196DCB" w:rsidP="00DD15F2">
            <w:pPr>
              <w:jc w:val="center"/>
              <w:rPr>
                <w:rFonts w:ascii="Century Gothic" w:hAnsi="Century Gothic" w:cs="Arial"/>
              </w:rPr>
            </w:pPr>
            <w:r w:rsidRPr="00FF5187">
              <w:rPr>
                <w:rFonts w:ascii="Century Gothic" w:hAnsi="Century Gothic" w:cs="Arial"/>
              </w:rPr>
              <w:t>Araw 18</w:t>
            </w:r>
          </w:p>
        </w:tc>
        <w:tc>
          <w:tcPr>
            <w:tcW w:w="7796" w:type="dxa"/>
          </w:tcPr>
          <w:p w:rsidR="00DD15F2" w:rsidRPr="00FF5187" w:rsidRDefault="00196DCB" w:rsidP="00196DCB">
            <w:pPr>
              <w:jc w:val="center"/>
              <w:rPr>
                <w:rFonts w:ascii="Century Gothic" w:eastAsia="Times New Roman" w:hAnsi="Century Gothic" w:cs="Arial"/>
              </w:rPr>
            </w:pPr>
            <w:r w:rsidRPr="00FF5187">
              <w:rPr>
                <w:rFonts w:ascii="Century Gothic" w:eastAsia="Times New Roman" w:hAnsi="Century Gothic" w:cs="Arial"/>
              </w:rPr>
              <w:t>Mahabang Pagsusulit</w:t>
            </w:r>
          </w:p>
        </w:tc>
        <w:tc>
          <w:tcPr>
            <w:tcW w:w="1183" w:type="dxa"/>
          </w:tcPr>
          <w:p w:rsidR="00DD15F2" w:rsidRPr="00FF5187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</w:rPr>
            </w:pPr>
          </w:p>
        </w:tc>
      </w:tr>
      <w:tr w:rsidR="00DD15F2" w:rsidRPr="00FF5187" w:rsidTr="00262BB0">
        <w:tc>
          <w:tcPr>
            <w:tcW w:w="2070" w:type="dxa"/>
          </w:tcPr>
          <w:p w:rsidR="00DD15F2" w:rsidRPr="00FF5187" w:rsidRDefault="00196DCB" w:rsidP="00DD15F2">
            <w:pPr>
              <w:jc w:val="center"/>
              <w:rPr>
                <w:rFonts w:ascii="Century Gothic" w:hAnsi="Century Gothic" w:cs="Arial"/>
              </w:rPr>
            </w:pPr>
            <w:r w:rsidRPr="00FF5187">
              <w:rPr>
                <w:rFonts w:ascii="Century Gothic" w:hAnsi="Century Gothic" w:cs="Arial"/>
              </w:rPr>
              <w:t xml:space="preserve">Araw 19-21 </w:t>
            </w:r>
          </w:p>
        </w:tc>
        <w:tc>
          <w:tcPr>
            <w:tcW w:w="7796" w:type="dxa"/>
          </w:tcPr>
          <w:p w:rsidR="00DD15F2" w:rsidRPr="00FF5187" w:rsidRDefault="00196DCB" w:rsidP="00DD15F2">
            <w:pPr>
              <w:pStyle w:val="Defaul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FF5187">
              <w:rPr>
                <w:rFonts w:ascii="Century Gothic" w:hAnsi="Century Gothic" w:cs="Arial"/>
                <w:sz w:val="22"/>
                <w:szCs w:val="22"/>
              </w:rPr>
              <w:t>Transfer Task, Pagtatapos ng mga G</w:t>
            </w:r>
            <w:r w:rsidR="00DD15F2" w:rsidRPr="00FF5187">
              <w:rPr>
                <w:rFonts w:ascii="Century Gothic" w:hAnsi="Century Gothic" w:cs="Arial"/>
                <w:sz w:val="22"/>
                <w:szCs w:val="22"/>
              </w:rPr>
              <w:t>awain at Pagbabalik-aral</w:t>
            </w:r>
          </w:p>
        </w:tc>
        <w:tc>
          <w:tcPr>
            <w:tcW w:w="1183" w:type="dxa"/>
          </w:tcPr>
          <w:p w:rsidR="00DD15F2" w:rsidRPr="00FF5187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</w:rPr>
            </w:pPr>
          </w:p>
        </w:tc>
      </w:tr>
      <w:tr w:rsidR="00DD15F2" w:rsidRPr="00FF5187" w:rsidTr="00262BB0">
        <w:tc>
          <w:tcPr>
            <w:tcW w:w="2070" w:type="dxa"/>
          </w:tcPr>
          <w:p w:rsidR="00DD15F2" w:rsidRPr="00FF5187" w:rsidRDefault="00DD15F2" w:rsidP="00DD15F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796" w:type="dxa"/>
          </w:tcPr>
          <w:p w:rsidR="00DD15F2" w:rsidRPr="00FF5187" w:rsidRDefault="00DD15F2" w:rsidP="00DD15F2">
            <w:pPr>
              <w:pStyle w:val="Default"/>
              <w:ind w:left="7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F5187">
              <w:rPr>
                <w:rFonts w:ascii="Century Gothic" w:hAnsi="Century Gothic" w:cs="Arial"/>
                <w:b/>
                <w:sz w:val="22"/>
                <w:szCs w:val="22"/>
                <w:lang w:val="en-PH"/>
              </w:rPr>
              <w:t>IKATLONG MARKAHANG PAGSUSULIT</w:t>
            </w:r>
          </w:p>
        </w:tc>
        <w:tc>
          <w:tcPr>
            <w:tcW w:w="1183" w:type="dxa"/>
          </w:tcPr>
          <w:p w:rsidR="00DD15F2" w:rsidRPr="00FF5187" w:rsidRDefault="00DD15F2" w:rsidP="00DD15F2">
            <w:pPr>
              <w:tabs>
                <w:tab w:val="left" w:pos="2295"/>
              </w:tabs>
              <w:jc w:val="center"/>
              <w:rPr>
                <w:rFonts w:ascii="Century Gothic" w:hAnsi="Century Gothic"/>
              </w:rPr>
            </w:pPr>
          </w:p>
        </w:tc>
      </w:tr>
    </w:tbl>
    <w:p w:rsidR="00FF5187" w:rsidRDefault="00DD15F2" w:rsidP="00B1527E">
      <w:pPr>
        <w:rPr>
          <w:rFonts w:ascii="Century Gothic" w:hAnsi="Century Gothic"/>
        </w:rPr>
      </w:pPr>
      <w:r w:rsidRPr="00FF5187">
        <w:rPr>
          <w:rFonts w:ascii="Century Gothic" w:hAnsi="Century Gothic"/>
        </w:rPr>
        <w:t xml:space="preserve">    </w:t>
      </w:r>
      <w:r w:rsidR="00C97A51" w:rsidRPr="00FF5187">
        <w:rPr>
          <w:rFonts w:ascii="Century Gothic" w:hAnsi="Century Gothic"/>
        </w:rPr>
        <w:t xml:space="preserve"> </w:t>
      </w:r>
    </w:p>
    <w:p w:rsidR="00B1527E" w:rsidRPr="00FF5187" w:rsidRDefault="00FF5187" w:rsidP="00B1527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B1527E" w:rsidRPr="00FF5187">
        <w:rPr>
          <w:rFonts w:ascii="Century Gothic" w:hAnsi="Century Gothic"/>
        </w:rPr>
        <w:t>Prepared by:</w:t>
      </w:r>
      <w:r w:rsidR="00B1527E" w:rsidRPr="00FF5187">
        <w:rPr>
          <w:rFonts w:ascii="Century Gothic" w:hAnsi="Century Gothic"/>
        </w:rPr>
        <w:tab/>
      </w:r>
      <w:r w:rsidR="00B1527E" w:rsidRPr="00FF5187">
        <w:rPr>
          <w:rFonts w:ascii="Century Gothic" w:hAnsi="Century Gothic"/>
        </w:rPr>
        <w:tab/>
      </w:r>
      <w:r w:rsidR="00B1527E" w:rsidRPr="00FF5187">
        <w:rPr>
          <w:rFonts w:ascii="Century Gothic" w:hAnsi="Century Gothic"/>
        </w:rPr>
        <w:tab/>
      </w:r>
      <w:r w:rsidR="00B1527E" w:rsidRPr="00FF5187">
        <w:rPr>
          <w:rFonts w:ascii="Century Gothic" w:hAnsi="Century Gothic"/>
        </w:rPr>
        <w:tab/>
      </w:r>
      <w:r w:rsidR="00B1527E" w:rsidRPr="00FF5187">
        <w:rPr>
          <w:rFonts w:ascii="Century Gothic" w:hAnsi="Century Gothic"/>
        </w:rPr>
        <w:tab/>
      </w:r>
      <w:r w:rsidR="00B1527E" w:rsidRPr="00FF5187">
        <w:rPr>
          <w:rFonts w:ascii="Century Gothic" w:hAnsi="Century Gothic"/>
        </w:rPr>
        <w:tab/>
      </w:r>
      <w:r w:rsidR="00B1527E" w:rsidRPr="00FF5187">
        <w:rPr>
          <w:rFonts w:ascii="Century Gothic" w:hAnsi="Century Gothic"/>
        </w:rPr>
        <w:tab/>
      </w:r>
      <w:r w:rsidR="00B1527E" w:rsidRPr="00FF5187">
        <w:rPr>
          <w:rFonts w:ascii="Century Gothic" w:hAnsi="Century Gothic"/>
        </w:rPr>
        <w:tab/>
      </w:r>
      <w:r w:rsidR="00ED18FE" w:rsidRPr="00FF5187">
        <w:rPr>
          <w:rFonts w:ascii="Century Gothic" w:hAnsi="Century Gothic"/>
        </w:rPr>
        <w:t xml:space="preserve">         </w:t>
      </w:r>
      <w:r w:rsidR="00B1527E" w:rsidRPr="00FF5187">
        <w:rPr>
          <w:rFonts w:ascii="Century Gothic" w:hAnsi="Century Gothic"/>
        </w:rPr>
        <w:t>Approved by:</w:t>
      </w:r>
      <w:r w:rsidR="00B1527E" w:rsidRPr="00FF5187">
        <w:rPr>
          <w:rFonts w:ascii="Century Gothic" w:hAnsi="Century Gothic"/>
        </w:rPr>
        <w:tab/>
      </w:r>
    </w:p>
    <w:p w:rsidR="00B1527E" w:rsidRPr="00FF5187" w:rsidRDefault="00B1527E" w:rsidP="00B1527E">
      <w:pPr>
        <w:spacing w:after="0" w:line="240" w:lineRule="auto"/>
        <w:rPr>
          <w:rFonts w:ascii="Century Gothic" w:hAnsi="Century Gothic"/>
          <w:b/>
        </w:rPr>
      </w:pPr>
      <w:r w:rsidRPr="00FF5187">
        <w:rPr>
          <w:rFonts w:ascii="Century Gothic" w:hAnsi="Century Gothic"/>
          <w:b/>
        </w:rPr>
        <w:t xml:space="preserve">      </w:t>
      </w:r>
      <w:r w:rsidR="0097159E" w:rsidRPr="00FF5187">
        <w:rPr>
          <w:rFonts w:ascii="Century Gothic" w:hAnsi="Century Gothic"/>
          <w:b/>
        </w:rPr>
        <w:t>Elizabeth A. Gulferic</w:t>
      </w:r>
      <w:r w:rsidRPr="00FF5187">
        <w:rPr>
          <w:rFonts w:ascii="Century Gothic" w:hAnsi="Century Gothic"/>
          <w:b/>
        </w:rPr>
        <w:tab/>
      </w:r>
      <w:r w:rsidRPr="00FF5187">
        <w:rPr>
          <w:rFonts w:ascii="Century Gothic" w:hAnsi="Century Gothic"/>
          <w:b/>
        </w:rPr>
        <w:tab/>
      </w:r>
      <w:r w:rsidRPr="00FF5187">
        <w:rPr>
          <w:rFonts w:ascii="Century Gothic" w:hAnsi="Century Gothic"/>
          <w:b/>
        </w:rPr>
        <w:tab/>
      </w:r>
      <w:r w:rsidRPr="00FF5187">
        <w:rPr>
          <w:rFonts w:ascii="Century Gothic" w:hAnsi="Century Gothic"/>
          <w:b/>
        </w:rPr>
        <w:tab/>
      </w:r>
      <w:r w:rsidRPr="00FF5187">
        <w:rPr>
          <w:rFonts w:ascii="Century Gothic" w:hAnsi="Century Gothic"/>
          <w:b/>
        </w:rPr>
        <w:tab/>
        <w:t xml:space="preserve">                      </w:t>
      </w:r>
      <w:r w:rsidR="00676F1E" w:rsidRPr="00FF5187">
        <w:rPr>
          <w:rFonts w:ascii="Century Gothic" w:hAnsi="Century Gothic"/>
          <w:b/>
        </w:rPr>
        <w:t xml:space="preserve">        </w:t>
      </w:r>
      <w:r w:rsidR="00DD15F2" w:rsidRPr="00FF5187">
        <w:rPr>
          <w:rFonts w:ascii="Century Gothic" w:hAnsi="Century Gothic"/>
          <w:b/>
        </w:rPr>
        <w:t xml:space="preserve">   </w:t>
      </w:r>
      <w:r w:rsidRPr="00FF5187">
        <w:rPr>
          <w:rFonts w:ascii="Century Gothic" w:hAnsi="Century Gothic"/>
          <w:b/>
        </w:rPr>
        <w:t>Miss Meddy L. Sanchez</w:t>
      </w:r>
      <w:r w:rsidRPr="00FF5187">
        <w:rPr>
          <w:rFonts w:ascii="Century Gothic" w:hAnsi="Century Gothic"/>
          <w:b/>
        </w:rPr>
        <w:tab/>
      </w:r>
    </w:p>
    <w:p w:rsidR="00B1527E" w:rsidRPr="00FF5187" w:rsidRDefault="00ED18FE" w:rsidP="00B1527E">
      <w:pPr>
        <w:spacing w:after="0" w:line="240" w:lineRule="auto"/>
        <w:rPr>
          <w:rFonts w:ascii="Century Gothic" w:hAnsi="Century Gothic"/>
        </w:rPr>
      </w:pPr>
      <w:r w:rsidRPr="00FF5187">
        <w:rPr>
          <w:rFonts w:ascii="Century Gothic" w:hAnsi="Century Gothic"/>
        </w:rPr>
        <w:t xml:space="preserve">      </w:t>
      </w:r>
      <w:r w:rsidR="00676F1E" w:rsidRPr="00FF5187">
        <w:rPr>
          <w:rFonts w:ascii="Century Gothic" w:hAnsi="Century Gothic"/>
        </w:rPr>
        <w:t>EPP</w:t>
      </w:r>
      <w:r w:rsidR="00FF5187">
        <w:rPr>
          <w:rFonts w:ascii="Century Gothic" w:hAnsi="Century Gothic"/>
        </w:rPr>
        <w:t xml:space="preserve"> 6 </w:t>
      </w:r>
      <w:r w:rsidR="0089529C" w:rsidRPr="00FF5187">
        <w:rPr>
          <w:rFonts w:ascii="Century Gothic" w:hAnsi="Century Gothic"/>
        </w:rPr>
        <w:t>Teacher</w:t>
      </w:r>
      <w:r w:rsidR="0089529C" w:rsidRPr="00FF5187">
        <w:rPr>
          <w:rFonts w:ascii="Century Gothic" w:hAnsi="Century Gothic"/>
        </w:rPr>
        <w:tab/>
      </w:r>
      <w:r w:rsidR="0089529C" w:rsidRPr="00FF5187">
        <w:rPr>
          <w:rFonts w:ascii="Century Gothic" w:hAnsi="Century Gothic"/>
        </w:rPr>
        <w:tab/>
      </w:r>
      <w:r w:rsidR="0089529C" w:rsidRPr="00FF5187">
        <w:rPr>
          <w:rFonts w:ascii="Century Gothic" w:hAnsi="Century Gothic"/>
        </w:rPr>
        <w:tab/>
      </w:r>
      <w:r w:rsidR="0089529C" w:rsidRPr="00FF5187">
        <w:rPr>
          <w:rFonts w:ascii="Century Gothic" w:hAnsi="Century Gothic"/>
        </w:rPr>
        <w:tab/>
        <w:t xml:space="preserve">                       </w:t>
      </w:r>
      <w:r w:rsidR="00676F1E" w:rsidRPr="00FF5187">
        <w:rPr>
          <w:rFonts w:ascii="Century Gothic" w:hAnsi="Century Gothic"/>
        </w:rPr>
        <w:t xml:space="preserve">          </w:t>
      </w:r>
      <w:r w:rsidR="0089529C" w:rsidRPr="00FF5187">
        <w:rPr>
          <w:rFonts w:ascii="Century Gothic" w:hAnsi="Century Gothic"/>
        </w:rPr>
        <w:t xml:space="preserve"> </w:t>
      </w:r>
      <w:r w:rsidR="0097159E" w:rsidRPr="00FF5187">
        <w:rPr>
          <w:rFonts w:ascii="Century Gothic" w:hAnsi="Century Gothic"/>
        </w:rPr>
        <w:t xml:space="preserve">                     </w:t>
      </w:r>
      <w:r w:rsidR="00DD15F2" w:rsidRPr="00FF5187">
        <w:rPr>
          <w:rFonts w:ascii="Century Gothic" w:hAnsi="Century Gothic"/>
        </w:rPr>
        <w:t xml:space="preserve">  </w:t>
      </w:r>
      <w:r w:rsidR="00B1527E" w:rsidRPr="00FF5187">
        <w:rPr>
          <w:rFonts w:ascii="Century Gothic" w:hAnsi="Century Gothic"/>
        </w:rPr>
        <w:t>School Principal, RCS</w:t>
      </w:r>
    </w:p>
    <w:p w:rsidR="00FD5961" w:rsidRPr="00FF5187" w:rsidRDefault="00FD5961" w:rsidP="00B1527E">
      <w:pPr>
        <w:rPr>
          <w:rFonts w:ascii="Century Gothic" w:hAnsi="Century Gothic"/>
        </w:rPr>
      </w:pPr>
    </w:p>
    <w:p w:rsidR="00FD5961" w:rsidRPr="00676F1E" w:rsidRDefault="00FD5961" w:rsidP="00FD5961">
      <w:pPr>
        <w:rPr>
          <w:rFonts w:ascii="Century Gothic" w:hAnsi="Century Gothic"/>
          <w:sz w:val="16"/>
          <w:szCs w:val="16"/>
        </w:rPr>
      </w:pPr>
    </w:p>
    <w:p w:rsidR="00FD5961" w:rsidRPr="00676F1E" w:rsidRDefault="00FD5961" w:rsidP="00FD5961">
      <w:pPr>
        <w:tabs>
          <w:tab w:val="left" w:pos="2295"/>
        </w:tabs>
        <w:rPr>
          <w:rFonts w:ascii="Century Gothic" w:hAnsi="Century Gothic"/>
          <w:sz w:val="16"/>
          <w:szCs w:val="16"/>
        </w:rPr>
      </w:pPr>
      <w:r w:rsidRPr="00676F1E">
        <w:rPr>
          <w:rFonts w:ascii="Century Gothic" w:hAnsi="Century Gothic"/>
          <w:sz w:val="16"/>
          <w:szCs w:val="16"/>
        </w:rPr>
        <w:lastRenderedPageBreak/>
        <w:tab/>
      </w:r>
    </w:p>
    <w:p w:rsidR="000123E8" w:rsidRPr="00676F1E" w:rsidRDefault="000123E8" w:rsidP="00FD5961">
      <w:pPr>
        <w:tabs>
          <w:tab w:val="left" w:pos="2295"/>
        </w:tabs>
        <w:rPr>
          <w:rFonts w:ascii="Century Gothic" w:hAnsi="Century Gothic"/>
          <w:sz w:val="16"/>
          <w:szCs w:val="16"/>
        </w:rPr>
      </w:pPr>
    </w:p>
    <w:sectPr w:rsidR="000123E8" w:rsidRPr="00676F1E" w:rsidSect="00FF5187">
      <w:pgSz w:w="12240" w:h="15840"/>
      <w:pgMar w:top="90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5F4"/>
    <w:multiLevelType w:val="hybridMultilevel"/>
    <w:tmpl w:val="405A2D5C"/>
    <w:lvl w:ilvl="0" w:tplc="ABDCC4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0" w:hanging="360"/>
      </w:pPr>
    </w:lvl>
    <w:lvl w:ilvl="2" w:tplc="3409001B" w:tentative="1">
      <w:start w:val="1"/>
      <w:numFmt w:val="lowerRoman"/>
      <w:lvlText w:val="%3."/>
      <w:lvlJc w:val="right"/>
      <w:pPr>
        <w:ind w:left="2100" w:hanging="180"/>
      </w:pPr>
    </w:lvl>
    <w:lvl w:ilvl="3" w:tplc="3409000F" w:tentative="1">
      <w:start w:val="1"/>
      <w:numFmt w:val="decimal"/>
      <w:lvlText w:val="%4."/>
      <w:lvlJc w:val="left"/>
      <w:pPr>
        <w:ind w:left="2820" w:hanging="360"/>
      </w:pPr>
    </w:lvl>
    <w:lvl w:ilvl="4" w:tplc="34090019" w:tentative="1">
      <w:start w:val="1"/>
      <w:numFmt w:val="lowerLetter"/>
      <w:lvlText w:val="%5."/>
      <w:lvlJc w:val="left"/>
      <w:pPr>
        <w:ind w:left="3540" w:hanging="360"/>
      </w:pPr>
    </w:lvl>
    <w:lvl w:ilvl="5" w:tplc="3409001B" w:tentative="1">
      <w:start w:val="1"/>
      <w:numFmt w:val="lowerRoman"/>
      <w:lvlText w:val="%6."/>
      <w:lvlJc w:val="right"/>
      <w:pPr>
        <w:ind w:left="4260" w:hanging="180"/>
      </w:pPr>
    </w:lvl>
    <w:lvl w:ilvl="6" w:tplc="3409000F" w:tentative="1">
      <w:start w:val="1"/>
      <w:numFmt w:val="decimal"/>
      <w:lvlText w:val="%7."/>
      <w:lvlJc w:val="left"/>
      <w:pPr>
        <w:ind w:left="4980" w:hanging="360"/>
      </w:pPr>
    </w:lvl>
    <w:lvl w:ilvl="7" w:tplc="34090019" w:tentative="1">
      <w:start w:val="1"/>
      <w:numFmt w:val="lowerLetter"/>
      <w:lvlText w:val="%8."/>
      <w:lvlJc w:val="left"/>
      <w:pPr>
        <w:ind w:left="5700" w:hanging="360"/>
      </w:pPr>
    </w:lvl>
    <w:lvl w:ilvl="8" w:tplc="3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2348DB"/>
    <w:multiLevelType w:val="hybridMultilevel"/>
    <w:tmpl w:val="9CD401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1826"/>
    <w:multiLevelType w:val="hybridMultilevel"/>
    <w:tmpl w:val="C142B7B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536C2"/>
    <w:multiLevelType w:val="hybridMultilevel"/>
    <w:tmpl w:val="DC08BBB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26DDC"/>
    <w:multiLevelType w:val="hybridMultilevel"/>
    <w:tmpl w:val="BA4C7590"/>
    <w:lvl w:ilvl="0" w:tplc="733C51D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A03DC"/>
    <w:multiLevelType w:val="hybridMultilevel"/>
    <w:tmpl w:val="7584E3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B4EB3"/>
    <w:multiLevelType w:val="hybridMultilevel"/>
    <w:tmpl w:val="E342F7B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27DE5"/>
    <w:multiLevelType w:val="hybridMultilevel"/>
    <w:tmpl w:val="425667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E654A"/>
    <w:multiLevelType w:val="hybridMultilevel"/>
    <w:tmpl w:val="E0EA105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D24C73"/>
    <w:multiLevelType w:val="hybridMultilevel"/>
    <w:tmpl w:val="1CE260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D62CC"/>
    <w:multiLevelType w:val="hybridMultilevel"/>
    <w:tmpl w:val="10E20D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C506A"/>
    <w:multiLevelType w:val="hybridMultilevel"/>
    <w:tmpl w:val="5D48FF7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D268EE"/>
    <w:multiLevelType w:val="hybridMultilevel"/>
    <w:tmpl w:val="4176D6E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50B86"/>
    <w:multiLevelType w:val="hybridMultilevel"/>
    <w:tmpl w:val="A1D4EF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5070F"/>
    <w:multiLevelType w:val="hybridMultilevel"/>
    <w:tmpl w:val="E0D636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918AB"/>
    <w:multiLevelType w:val="hybridMultilevel"/>
    <w:tmpl w:val="1996FD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64D16"/>
    <w:multiLevelType w:val="hybridMultilevel"/>
    <w:tmpl w:val="07B4C9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E7BEF"/>
    <w:multiLevelType w:val="hybridMultilevel"/>
    <w:tmpl w:val="C76ADD5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D220B3"/>
    <w:multiLevelType w:val="hybridMultilevel"/>
    <w:tmpl w:val="6EF06BC8"/>
    <w:lvl w:ilvl="0" w:tplc="3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14C2372"/>
    <w:multiLevelType w:val="hybridMultilevel"/>
    <w:tmpl w:val="7CB6B970"/>
    <w:lvl w:ilvl="0" w:tplc="3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0">
    <w:nsid w:val="54A9252D"/>
    <w:multiLevelType w:val="hybridMultilevel"/>
    <w:tmpl w:val="2FD8B72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64C70"/>
    <w:multiLevelType w:val="hybridMultilevel"/>
    <w:tmpl w:val="24D4214C"/>
    <w:lvl w:ilvl="0" w:tplc="1F30DB5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83" w:hanging="360"/>
      </w:pPr>
    </w:lvl>
    <w:lvl w:ilvl="2" w:tplc="3409001B" w:tentative="1">
      <w:start w:val="1"/>
      <w:numFmt w:val="lowerRoman"/>
      <w:lvlText w:val="%3."/>
      <w:lvlJc w:val="right"/>
      <w:pPr>
        <w:ind w:left="2203" w:hanging="180"/>
      </w:pPr>
    </w:lvl>
    <w:lvl w:ilvl="3" w:tplc="3409000F" w:tentative="1">
      <w:start w:val="1"/>
      <w:numFmt w:val="decimal"/>
      <w:lvlText w:val="%4."/>
      <w:lvlJc w:val="left"/>
      <w:pPr>
        <w:ind w:left="2923" w:hanging="360"/>
      </w:pPr>
    </w:lvl>
    <w:lvl w:ilvl="4" w:tplc="34090019" w:tentative="1">
      <w:start w:val="1"/>
      <w:numFmt w:val="lowerLetter"/>
      <w:lvlText w:val="%5."/>
      <w:lvlJc w:val="left"/>
      <w:pPr>
        <w:ind w:left="3643" w:hanging="360"/>
      </w:pPr>
    </w:lvl>
    <w:lvl w:ilvl="5" w:tplc="3409001B" w:tentative="1">
      <w:start w:val="1"/>
      <w:numFmt w:val="lowerRoman"/>
      <w:lvlText w:val="%6."/>
      <w:lvlJc w:val="right"/>
      <w:pPr>
        <w:ind w:left="4363" w:hanging="180"/>
      </w:pPr>
    </w:lvl>
    <w:lvl w:ilvl="6" w:tplc="3409000F" w:tentative="1">
      <w:start w:val="1"/>
      <w:numFmt w:val="decimal"/>
      <w:lvlText w:val="%7."/>
      <w:lvlJc w:val="left"/>
      <w:pPr>
        <w:ind w:left="5083" w:hanging="360"/>
      </w:pPr>
    </w:lvl>
    <w:lvl w:ilvl="7" w:tplc="34090019" w:tentative="1">
      <w:start w:val="1"/>
      <w:numFmt w:val="lowerLetter"/>
      <w:lvlText w:val="%8."/>
      <w:lvlJc w:val="left"/>
      <w:pPr>
        <w:ind w:left="5803" w:hanging="360"/>
      </w:pPr>
    </w:lvl>
    <w:lvl w:ilvl="8" w:tplc="3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2">
    <w:nsid w:val="5F4F2C61"/>
    <w:multiLevelType w:val="hybridMultilevel"/>
    <w:tmpl w:val="6EDEC2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D6922"/>
    <w:multiLevelType w:val="hybridMultilevel"/>
    <w:tmpl w:val="F3B27E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01EC4"/>
    <w:multiLevelType w:val="hybridMultilevel"/>
    <w:tmpl w:val="4AE6D8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81F19"/>
    <w:multiLevelType w:val="hybridMultilevel"/>
    <w:tmpl w:val="8AE6F96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4E2287"/>
    <w:multiLevelType w:val="hybridMultilevel"/>
    <w:tmpl w:val="82906D4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0C2AE5"/>
    <w:multiLevelType w:val="hybridMultilevel"/>
    <w:tmpl w:val="325A0E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30D9C"/>
    <w:multiLevelType w:val="hybridMultilevel"/>
    <w:tmpl w:val="1BDE9A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21"/>
  </w:num>
  <w:num w:numId="5">
    <w:abstractNumId w:val="19"/>
  </w:num>
  <w:num w:numId="6">
    <w:abstractNumId w:val="12"/>
  </w:num>
  <w:num w:numId="7">
    <w:abstractNumId w:val="18"/>
  </w:num>
  <w:num w:numId="8">
    <w:abstractNumId w:val="15"/>
  </w:num>
  <w:num w:numId="9">
    <w:abstractNumId w:val="5"/>
  </w:num>
  <w:num w:numId="10">
    <w:abstractNumId w:val="25"/>
  </w:num>
  <w:num w:numId="11">
    <w:abstractNumId w:val="16"/>
  </w:num>
  <w:num w:numId="12">
    <w:abstractNumId w:val="3"/>
  </w:num>
  <w:num w:numId="13">
    <w:abstractNumId w:val="2"/>
  </w:num>
  <w:num w:numId="14">
    <w:abstractNumId w:val="27"/>
  </w:num>
  <w:num w:numId="15">
    <w:abstractNumId w:val="23"/>
  </w:num>
  <w:num w:numId="16">
    <w:abstractNumId w:val="6"/>
  </w:num>
  <w:num w:numId="17">
    <w:abstractNumId w:val="24"/>
  </w:num>
  <w:num w:numId="18">
    <w:abstractNumId w:val="28"/>
  </w:num>
  <w:num w:numId="19">
    <w:abstractNumId w:val="9"/>
  </w:num>
  <w:num w:numId="20">
    <w:abstractNumId w:val="14"/>
  </w:num>
  <w:num w:numId="21">
    <w:abstractNumId w:val="10"/>
  </w:num>
  <w:num w:numId="22">
    <w:abstractNumId w:val="22"/>
  </w:num>
  <w:num w:numId="23">
    <w:abstractNumId w:val="1"/>
  </w:num>
  <w:num w:numId="24">
    <w:abstractNumId w:val="11"/>
  </w:num>
  <w:num w:numId="25">
    <w:abstractNumId w:val="8"/>
  </w:num>
  <w:num w:numId="26">
    <w:abstractNumId w:val="17"/>
  </w:num>
  <w:num w:numId="27">
    <w:abstractNumId w:val="26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61"/>
    <w:rsid w:val="000123E8"/>
    <w:rsid w:val="000C3CF1"/>
    <w:rsid w:val="000D2C1B"/>
    <w:rsid w:val="00152746"/>
    <w:rsid w:val="00183232"/>
    <w:rsid w:val="00196DCB"/>
    <w:rsid w:val="002465E8"/>
    <w:rsid w:val="0025522A"/>
    <w:rsid w:val="00262BB0"/>
    <w:rsid w:val="00277098"/>
    <w:rsid w:val="0029232C"/>
    <w:rsid w:val="002B0D3B"/>
    <w:rsid w:val="002D0826"/>
    <w:rsid w:val="003273B5"/>
    <w:rsid w:val="003B2910"/>
    <w:rsid w:val="003D4E10"/>
    <w:rsid w:val="0041211C"/>
    <w:rsid w:val="00430E7F"/>
    <w:rsid w:val="00436A23"/>
    <w:rsid w:val="004616D9"/>
    <w:rsid w:val="00543B41"/>
    <w:rsid w:val="0059502E"/>
    <w:rsid w:val="00597593"/>
    <w:rsid w:val="005C11D8"/>
    <w:rsid w:val="00676F1E"/>
    <w:rsid w:val="00683C72"/>
    <w:rsid w:val="007173F5"/>
    <w:rsid w:val="008455AA"/>
    <w:rsid w:val="0089529C"/>
    <w:rsid w:val="008E27C2"/>
    <w:rsid w:val="0097159E"/>
    <w:rsid w:val="009B18B1"/>
    <w:rsid w:val="009B5D8A"/>
    <w:rsid w:val="00A11B50"/>
    <w:rsid w:val="00A26DD1"/>
    <w:rsid w:val="00A527A5"/>
    <w:rsid w:val="00A82700"/>
    <w:rsid w:val="00AB3D06"/>
    <w:rsid w:val="00AC3F56"/>
    <w:rsid w:val="00AD71FE"/>
    <w:rsid w:val="00AE71BD"/>
    <w:rsid w:val="00B1527E"/>
    <w:rsid w:val="00BA782E"/>
    <w:rsid w:val="00C6747D"/>
    <w:rsid w:val="00C97A51"/>
    <w:rsid w:val="00CA041E"/>
    <w:rsid w:val="00D540C7"/>
    <w:rsid w:val="00DD15F2"/>
    <w:rsid w:val="00DD3F51"/>
    <w:rsid w:val="00E94A69"/>
    <w:rsid w:val="00E9776C"/>
    <w:rsid w:val="00EC67CC"/>
    <w:rsid w:val="00ED18FE"/>
    <w:rsid w:val="00F91F6B"/>
    <w:rsid w:val="00FD5961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9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FD5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C72"/>
    <w:pPr>
      <w:ind w:left="720"/>
      <w:contextualSpacing/>
    </w:pPr>
  </w:style>
  <w:style w:type="paragraph" w:customStyle="1" w:styleId="Default">
    <w:name w:val="Default"/>
    <w:rsid w:val="00E9776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9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FD5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C72"/>
    <w:pPr>
      <w:ind w:left="720"/>
      <w:contextualSpacing/>
    </w:pPr>
  </w:style>
  <w:style w:type="paragraph" w:customStyle="1" w:styleId="Default">
    <w:name w:val="Default"/>
    <w:rsid w:val="00E9776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gulferic</dc:creator>
  <cp:lastModifiedBy>Angel</cp:lastModifiedBy>
  <cp:revision>2</cp:revision>
  <cp:lastPrinted>2017-11-27T02:02:00Z</cp:lastPrinted>
  <dcterms:created xsi:type="dcterms:W3CDTF">2017-11-27T03:18:00Z</dcterms:created>
  <dcterms:modified xsi:type="dcterms:W3CDTF">2017-11-27T03:18:00Z</dcterms:modified>
</cp:coreProperties>
</file>